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B6F56" w:rsidRPr="003B6F56">
        <w:rPr>
          <w:color w:val="auto"/>
          <w:lang w:val="ru-RU"/>
        </w:rPr>
        <w:t>12</w:t>
      </w:r>
      <w:r w:rsidR="00327C1E">
        <w:rPr>
          <w:color w:val="auto"/>
          <w:lang w:val="ru-RU"/>
        </w:rPr>
        <w:t>0</w:t>
      </w:r>
      <w:r w:rsidR="003B6F56" w:rsidRPr="003B6F56">
        <w:rPr>
          <w:color w:val="auto"/>
          <w:lang w:val="ru-RU"/>
        </w:rPr>
        <w:t>01-КС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w:t>
      </w:r>
      <w:r w:rsidR="00E84E94" w:rsidRPr="00DD02B1">
        <w:rPr>
          <w:bCs/>
        </w:rPr>
        <w:lastRenderedPageBreak/>
        <w:t xml:space="preserve">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lastRenderedPageBreak/>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w:t>
      </w:r>
      <w:r w:rsidRPr="00C2118D">
        <w:rPr>
          <w:b w:val="0"/>
          <w:snapToGrid/>
          <w:sz w:val="24"/>
          <w:szCs w:val="24"/>
          <w:lang w:val="ru-RU" w:eastAsia="en-US"/>
        </w:rPr>
        <w:lastRenderedPageBreak/>
        <w:t xml:space="preserve">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w:t>
      </w:r>
      <w:r w:rsidRPr="00C2118D">
        <w:rPr>
          <w:b w:val="0"/>
          <w:snapToGrid/>
          <w:sz w:val="24"/>
          <w:szCs w:val="24"/>
          <w:lang w:val="ru-RU" w:eastAsia="en-US"/>
        </w:rPr>
        <w:lastRenderedPageBreak/>
        <w:t xml:space="preserve">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6F601D">
      <w:pPr>
        <w:pStyle w:val="ae"/>
        <w:numPr>
          <w:ilvl w:val="1"/>
          <w:numId w:val="6"/>
        </w:numPr>
        <w:shd w:val="clear" w:color="auto" w:fill="FFFFFF"/>
        <w:tabs>
          <w:tab w:val="left" w:pos="1134"/>
        </w:tabs>
        <w:ind w:left="0" w:firstLine="709"/>
        <w:jc w:val="both"/>
        <w:rPr>
          <w:bCs/>
        </w:rPr>
      </w:pPr>
      <w:bookmarkStart w:id="4" w:name="_Ref361410951"/>
      <w:r w:rsidRPr="006F601D">
        <w:rPr>
          <w:bCs/>
        </w:rPr>
        <w:t xml:space="preserve">Подрядчик обязуется по заданию Заказчика </w:t>
      </w:r>
      <w:r w:rsidR="009058C4" w:rsidRPr="006F601D">
        <w:rPr>
          <w:bCs/>
        </w:rPr>
        <w:t>в соответствии с Техническим</w:t>
      </w:r>
      <w:r w:rsidR="00C44796">
        <w:rPr>
          <w:bCs/>
        </w:rPr>
        <w:t>и требованиями</w:t>
      </w:r>
      <w:r w:rsidR="009058C4" w:rsidRPr="006F601D">
        <w:rPr>
          <w:bCs/>
        </w:rPr>
        <w:t xml:space="preserve"> (Приложение № 1 к Договору) </w:t>
      </w:r>
      <w:r w:rsidR="006F601D" w:rsidRPr="009B43F0">
        <w:t xml:space="preserve">разработать проектно-сметную документацию и выполнить строительно-монтажные работы по реконструкции (строительству) </w:t>
      </w:r>
      <w:r w:rsidR="006F601D" w:rsidRPr="006F601D">
        <w:rPr>
          <w:i/>
          <w:iCs/>
        </w:rPr>
        <w:t>объект</w:t>
      </w:r>
      <w:r w:rsidR="00AD2778">
        <w:rPr>
          <w:i/>
          <w:iCs/>
        </w:rPr>
        <w:t xml:space="preserve">ов в рамках выполнения </w:t>
      </w:r>
      <w:r w:rsidR="006F601D" w:rsidRPr="007C1176">
        <w:t xml:space="preserve"> </w:t>
      </w:r>
      <w:r w:rsidR="006F601D" w:rsidRPr="006F601D">
        <w:rPr>
          <w:b/>
        </w:rPr>
        <w:t>«Мероприяти</w:t>
      </w:r>
      <w:r w:rsidR="00AD2778">
        <w:rPr>
          <w:b/>
        </w:rPr>
        <w:t>й</w:t>
      </w:r>
      <w:r w:rsidR="006F601D" w:rsidRPr="006F601D">
        <w:rPr>
          <w:b/>
        </w:rPr>
        <w:t xml:space="preserve"> по строительству и реконструкции электрических сетей до 20 кВ для технологического присоединения потребителей (в том числе ПИР) на территории </w:t>
      </w:r>
      <w:r w:rsidR="003174B6">
        <w:rPr>
          <w:b/>
        </w:rPr>
        <w:t>Надеждинского</w:t>
      </w:r>
      <w:r w:rsidR="00A82779">
        <w:rPr>
          <w:b/>
        </w:rPr>
        <w:t xml:space="preserve"> сельского поселения</w:t>
      </w:r>
      <w:r w:rsidR="003B6F56" w:rsidRPr="003B6F56">
        <w:rPr>
          <w:b/>
        </w:rPr>
        <w:t xml:space="preserve"> Приморского края</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lastRenderedPageBreak/>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«_____» _________ 20 __ г. / 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22</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дней</w:t>
      </w:r>
      <w:r>
        <w:rPr>
          <w:bCs/>
        </w:rPr>
        <w:t xml:space="preserve"> с момента получения Подрядчиком Технического задания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lastRenderedPageBreak/>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DA612D">
        <w:t>2</w:t>
      </w:r>
      <w:r w:rsidRPr="00BD336D">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DA612D">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w:t>
      </w:r>
      <w:r w:rsidRPr="00C2118D">
        <w:rPr>
          <w:bCs/>
        </w:rPr>
        <w:lastRenderedPageBreak/>
        <w:t xml:space="preserve">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lastRenderedPageBreak/>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lastRenderedPageBreak/>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3B6F56" w:rsidRPr="003B6F56">
        <w:rPr>
          <w:b/>
          <w:bCs/>
        </w:rPr>
        <w:t>23 </w:t>
      </w:r>
      <w:r w:rsidR="00A82779">
        <w:rPr>
          <w:b/>
          <w:bCs/>
        </w:rPr>
        <w:t>9</w:t>
      </w:r>
      <w:r w:rsidR="003174B6">
        <w:rPr>
          <w:b/>
          <w:bCs/>
        </w:rPr>
        <w:t>04</w:t>
      </w:r>
      <w:r w:rsidR="003B6F56" w:rsidRPr="003B6F56">
        <w:rPr>
          <w:b/>
          <w:bCs/>
        </w:rPr>
        <w:t xml:space="preserve"> 000,00 (двадцать три миллиона </w:t>
      </w:r>
      <w:r w:rsidR="00902A22">
        <w:rPr>
          <w:b/>
          <w:bCs/>
        </w:rPr>
        <w:t xml:space="preserve">девятьсот </w:t>
      </w:r>
      <w:r w:rsidR="003174B6">
        <w:rPr>
          <w:b/>
          <w:bCs/>
        </w:rPr>
        <w:t>четыре тысячи</w:t>
      </w:r>
      <w:r w:rsidR="003B6F56" w:rsidRPr="003B6F56">
        <w:rPr>
          <w:b/>
          <w:bCs/>
        </w:rPr>
        <w:t>) рублей 00 копеек, в том числе НДС (20%) – 3 98</w:t>
      </w:r>
      <w:r w:rsidR="003174B6">
        <w:rPr>
          <w:b/>
          <w:bCs/>
        </w:rPr>
        <w:t>4</w:t>
      </w:r>
      <w:r w:rsidR="003B6F56" w:rsidRPr="003B6F56">
        <w:rPr>
          <w:b/>
          <w:bCs/>
        </w:rPr>
        <w:t xml:space="preserve"> 000,00 (</w:t>
      </w:r>
      <w:r w:rsidR="00A82779">
        <w:rPr>
          <w:b/>
          <w:bCs/>
        </w:rPr>
        <w:t>т</w:t>
      </w:r>
      <w:r w:rsidR="003B6F56" w:rsidRPr="003B6F56">
        <w:rPr>
          <w:b/>
          <w:bCs/>
        </w:rPr>
        <w:t xml:space="preserve">ри миллиона девятьсот </w:t>
      </w:r>
      <w:r w:rsidR="008F5E9D">
        <w:rPr>
          <w:b/>
          <w:bCs/>
        </w:rPr>
        <w:t>восемьдесят</w:t>
      </w:r>
      <w:r w:rsidR="003B6F56" w:rsidRPr="003B6F56">
        <w:rPr>
          <w:b/>
          <w:bCs/>
        </w:rPr>
        <w:t xml:space="preserve"> </w:t>
      </w:r>
      <w:r w:rsidR="003174B6">
        <w:rPr>
          <w:b/>
          <w:bCs/>
        </w:rPr>
        <w:t>четыре</w:t>
      </w:r>
      <w:r w:rsidR="00A82779">
        <w:rPr>
          <w:b/>
          <w:bCs/>
        </w:rPr>
        <w:t xml:space="preserve"> тысяч</w:t>
      </w:r>
      <w:r w:rsidR="003174B6">
        <w:rPr>
          <w:b/>
          <w:bCs/>
        </w:rPr>
        <w:t>и</w:t>
      </w:r>
      <w:r w:rsidR="003B6F56" w:rsidRPr="003B6F56">
        <w:rPr>
          <w:b/>
          <w:bCs/>
        </w:rPr>
        <w:t>) рублей 00 копеек.</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lastRenderedPageBreak/>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F905DC" w:rsidRPr="00D126FF">
        <w:t xml:space="preserve"> 15 (пятнадцати) рабочих дней </w:t>
      </w:r>
      <w:r w:rsidRPr="00D126FF">
        <w:t xml:space="preserve"> 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F905DC" w:rsidRPr="00D126FF">
        <w:t xml:space="preserve">15 (пятнадцати)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C45429">
        <w:rPr>
          <w:highlight w:val="lightGray"/>
        </w:rPr>
        <w:t>5</w:t>
      </w:r>
      <w:r w:rsidR="00B14A5B" w:rsidRPr="00E8046E">
        <w:rPr>
          <w:highlight w:val="lightGray"/>
        </w:rPr>
        <w:t>% (</w:t>
      </w:r>
      <w:r w:rsidR="00C45429">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F905DC" w:rsidRPr="00D126FF">
        <w:rPr>
          <w:highlight w:val="lightGray"/>
        </w:rPr>
        <w:t xml:space="preserve">15 (пятнадцати) рабочих дней </w:t>
      </w:r>
      <w:r w:rsidR="008B78F4" w:rsidRPr="00D126FF">
        <w:rPr>
          <w:highlight w:val="lightGray"/>
        </w:rPr>
        <w:t xml:space="preserve">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 xml:space="preserve">если иное </w:t>
      </w:r>
      <w:r w:rsidR="0092461D">
        <w:rPr>
          <w:highlight w:val="lightGray"/>
        </w:rPr>
        <w:br/>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5"/>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F905DC" w:rsidRPr="00D126FF">
        <w:rPr>
          <w:highlight w:val="lightGray"/>
        </w:rPr>
        <w:t>15 (пятнадцати)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 Заказчиком </w:t>
      </w:r>
      <w:r w:rsidRPr="00D126FF">
        <w:rPr>
          <w:highlight w:val="lightGray"/>
        </w:rPr>
        <w:t xml:space="preserve">в течение </w:t>
      </w:r>
      <w:r w:rsidR="00F905DC" w:rsidRPr="00D126FF">
        <w:rPr>
          <w:highlight w:val="lightGray"/>
        </w:rPr>
        <w:t>15 (пятнадцати)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lastRenderedPageBreak/>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8"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8"/>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19" w:name="_Ref373242517"/>
      <w:bookmarkStart w:id="20" w:name="_Ref361335138"/>
      <w:bookmarkStart w:id="21"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19"/>
      <w:bookmarkEnd w:id="20"/>
      <w:bookmarkEnd w:id="21"/>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w:t>
      </w:r>
      <w:r w:rsidRPr="001B0D74">
        <w:rPr>
          <w:sz w:val="24"/>
          <w:szCs w:val="24"/>
        </w:rPr>
        <w:lastRenderedPageBreak/>
        <w:t xml:space="preserve">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2"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lastRenderedPageBreak/>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2"/>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3"/>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lastRenderedPageBreak/>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C45429">
        <w:rPr>
          <w:bCs/>
        </w:rPr>
        <w:t>5</w:t>
      </w:r>
      <w:r w:rsidR="005B07FF" w:rsidRPr="00E8046E">
        <w:rPr>
          <w:bCs/>
        </w:rPr>
        <w:t>%</w:t>
      </w:r>
      <w:r w:rsidR="000C7115" w:rsidRPr="00E8046E">
        <w:rPr>
          <w:bCs/>
        </w:rPr>
        <w:t xml:space="preserve"> (</w:t>
      </w:r>
      <w:r w:rsidR="00C45429">
        <w:rPr>
          <w:bCs/>
        </w:rPr>
        <w:t>п</w:t>
      </w:r>
      <w:bookmarkStart w:id="25" w:name="_GoBack"/>
      <w:bookmarkEnd w:id="25"/>
      <w:r w:rsidR="000C7115" w:rsidRPr="00E8046E">
        <w:rPr>
          <w:bCs/>
        </w:rPr>
        <w:t>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lastRenderedPageBreak/>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lastRenderedPageBreak/>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w:t>
      </w:r>
      <w:r w:rsidRPr="0047622F">
        <w:rPr>
          <w:kern w:val="36"/>
        </w:rPr>
        <w:lastRenderedPageBreak/>
        <w:t>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 Партии Оборудования, в отношении которого (-ой)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36 (тридцать шесть)</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w:t>
      </w:r>
      <w:r w:rsidRPr="00C2118D">
        <w:rPr>
          <w:bCs/>
        </w:rPr>
        <w:lastRenderedPageBreak/>
        <w:t xml:space="preserve">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w:t>
      </w:r>
      <w:r w:rsidR="00236FD3" w:rsidRPr="00C2118D">
        <w:rPr>
          <w:bCs/>
        </w:rPr>
        <w:lastRenderedPageBreak/>
        <w:t xml:space="preserve">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 xml:space="preserve">Специальная форма «обратной связи», размещенная на официальном сайте </w:t>
      </w:r>
      <w:r w:rsidRPr="00061021">
        <w:rPr>
          <w:szCs w:val="28"/>
        </w:rPr>
        <w:lastRenderedPageBreak/>
        <w:t>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lastRenderedPageBreak/>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8F5E9D">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lastRenderedPageBreak/>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xml:space="preserve">, основанной на членстве лиц, осуществляющих выполняющих инженерные изыскания / подготовку проектной документации или / </w:t>
      </w:r>
      <w:r w:rsidRPr="00BC4883">
        <w:rPr>
          <w:highlight w:val="lightGray"/>
        </w:rPr>
        <w:lastRenderedPageBreak/>
        <w:t>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r w:rsidR="00C83B2C">
        <w:rPr>
          <w:highlight w:val="lightGray"/>
        </w:rPr>
        <w:br/>
      </w:r>
      <w:r w:rsidR="00240352" w:rsidRPr="00BC4883">
        <w:rPr>
          <w:highlight w:val="lightGray"/>
        </w:rPr>
        <w:t xml:space="preserve">с </w:t>
      </w:r>
      <w:r w:rsidR="00BB39A9">
        <w:t>момента подписания договора</w:t>
      </w:r>
      <w:r w:rsidR="00240352" w:rsidRPr="00BC4883">
        <w:t>.</w:t>
      </w:r>
    </w:p>
    <w:p w:rsidR="00113A10" w:rsidRPr="00513742" w:rsidRDefault="00113A10" w:rsidP="00113A10">
      <w:pPr>
        <w:shd w:val="clear" w:color="auto" w:fill="FFFFFF"/>
        <w:tabs>
          <w:tab w:val="left" w:pos="1134"/>
        </w:tabs>
        <w:spacing w:line="240" w:lineRule="auto"/>
        <w:ind w:firstLine="709"/>
        <w:rPr>
          <w:sz w:val="24"/>
          <w:highlight w:val="lightGray"/>
        </w:rPr>
      </w:pPr>
      <w:r w:rsidRPr="00513742">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13A10" w:rsidRPr="00513742" w:rsidRDefault="00113A10" w:rsidP="00113A10">
      <w:pPr>
        <w:shd w:val="clear" w:color="auto" w:fill="FFFFFF"/>
        <w:tabs>
          <w:tab w:val="left" w:pos="1134"/>
        </w:tabs>
        <w:spacing w:line="240" w:lineRule="auto"/>
        <w:ind w:firstLine="709"/>
        <w:rPr>
          <w:sz w:val="24"/>
        </w:rPr>
      </w:pPr>
      <w:r w:rsidRPr="00513742">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D75DE" w:rsidRPr="006D75DE">
        <w:rPr>
          <w:sz w:val="24"/>
          <w:szCs w:val="24"/>
          <w:highlight w:val="lightGray"/>
        </w:rPr>
        <w:t xml:space="preserve"> </w:t>
      </w:r>
      <w:r w:rsidR="006D75DE" w:rsidRPr="00BB3A42">
        <w:rPr>
          <w:rStyle w:val="a8"/>
          <w:sz w:val="24"/>
          <w:szCs w:val="24"/>
          <w:highlight w:val="lightGray"/>
        </w:rPr>
        <w:footnoteReference w:id="16"/>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Российская Федерация,</w:t>
      </w:r>
      <w:r w:rsidR="001F7D47">
        <w:t xml:space="preserve"> </w:t>
      </w:r>
      <w:r w:rsidR="001F7D47" w:rsidRPr="001F7D47">
        <w:t>Приморский край, г. Владивосток ул. Командорская 13а, ИНН 2801108200, КПП 253731001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lastRenderedPageBreak/>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675004, Российская Федерация, Амурская область, г.Благовещенск, ул.Шевченко, д.32</w:t>
            </w:r>
          </w:p>
          <w:p w:rsidR="00AE31F1" w:rsidRPr="00AE31F1" w:rsidRDefault="00AE31F1" w:rsidP="00AE31F1">
            <w:pPr>
              <w:spacing w:line="240" w:lineRule="auto"/>
              <w:ind w:firstLine="0"/>
              <w:jc w:val="left"/>
              <w:rPr>
                <w:sz w:val="24"/>
                <w:szCs w:val="24"/>
              </w:rPr>
            </w:pPr>
            <w:r w:rsidRPr="00AE31F1">
              <w:rPr>
                <w:sz w:val="24"/>
                <w:szCs w:val="24"/>
              </w:rPr>
              <w:t>ИНН 2801108200, КПП 775050001</w:t>
            </w:r>
          </w:p>
          <w:p w:rsidR="00AE31F1" w:rsidRPr="00AE31F1" w:rsidRDefault="00AE31F1" w:rsidP="00AE31F1">
            <w:pPr>
              <w:spacing w:line="240" w:lineRule="auto"/>
              <w:ind w:firstLine="0"/>
              <w:jc w:val="left"/>
              <w:rPr>
                <w:sz w:val="24"/>
                <w:szCs w:val="24"/>
              </w:rPr>
            </w:pPr>
            <w:r w:rsidRPr="00AE31F1">
              <w:rPr>
                <w:sz w:val="24"/>
                <w:szCs w:val="24"/>
              </w:rPr>
              <w:t xml:space="preserve">ОКТМО 10701000001, ОГРН </w:t>
            </w:r>
          </w:p>
          <w:p w:rsidR="00AE31F1" w:rsidRPr="00AE31F1" w:rsidRDefault="00AE31F1" w:rsidP="00AE31F1">
            <w:pPr>
              <w:spacing w:line="240" w:lineRule="auto"/>
              <w:ind w:firstLine="0"/>
              <w:jc w:val="left"/>
              <w:rPr>
                <w:sz w:val="24"/>
                <w:szCs w:val="24"/>
              </w:rPr>
            </w:pPr>
            <w:r w:rsidRPr="00AE31F1">
              <w:rPr>
                <w:sz w:val="24"/>
                <w:szCs w:val="24"/>
              </w:rPr>
              <w:t>1052800111308</w:t>
            </w:r>
          </w:p>
          <w:p w:rsidR="00AE31F1" w:rsidRPr="00AE31F1" w:rsidRDefault="00AE31F1" w:rsidP="00AE31F1">
            <w:pPr>
              <w:spacing w:line="240" w:lineRule="auto"/>
              <w:ind w:firstLine="0"/>
              <w:jc w:val="left"/>
              <w:rPr>
                <w:sz w:val="24"/>
                <w:szCs w:val="24"/>
              </w:rPr>
            </w:pPr>
            <w:r w:rsidRPr="00AE31F1">
              <w:rPr>
                <w:sz w:val="24"/>
                <w:szCs w:val="24"/>
              </w:rPr>
              <w:t>р/с 40702810003010113258</w:t>
            </w:r>
          </w:p>
          <w:p w:rsidR="00AE31F1" w:rsidRPr="00AE31F1" w:rsidRDefault="00AE31F1" w:rsidP="00AE31F1">
            <w:pPr>
              <w:spacing w:line="240" w:lineRule="auto"/>
              <w:ind w:firstLine="0"/>
              <w:jc w:val="left"/>
              <w:rPr>
                <w:sz w:val="24"/>
                <w:szCs w:val="24"/>
              </w:rPr>
            </w:pPr>
            <w:r w:rsidRPr="00AE31F1">
              <w:rPr>
                <w:sz w:val="24"/>
                <w:szCs w:val="24"/>
              </w:rPr>
              <w:t>Дальневосточный банк</w:t>
            </w:r>
          </w:p>
          <w:p w:rsidR="00AE31F1" w:rsidRPr="00AE31F1" w:rsidRDefault="00AE31F1" w:rsidP="00AE31F1">
            <w:pPr>
              <w:spacing w:line="240" w:lineRule="auto"/>
              <w:ind w:firstLine="0"/>
              <w:jc w:val="left"/>
              <w:rPr>
                <w:sz w:val="24"/>
                <w:szCs w:val="24"/>
              </w:rPr>
            </w:pPr>
            <w:r w:rsidRPr="00AE31F1">
              <w:rPr>
                <w:sz w:val="24"/>
                <w:szCs w:val="24"/>
              </w:rPr>
              <w:t>ПАО СБЕРБАНК г.Хабаровск</w:t>
            </w:r>
          </w:p>
          <w:p w:rsidR="00AE31F1" w:rsidRPr="00AE31F1" w:rsidRDefault="00AE31F1" w:rsidP="00AE31F1">
            <w:pPr>
              <w:spacing w:line="240" w:lineRule="auto"/>
              <w:ind w:firstLine="0"/>
              <w:jc w:val="left"/>
              <w:rPr>
                <w:sz w:val="24"/>
                <w:szCs w:val="24"/>
              </w:rPr>
            </w:pPr>
            <w:r w:rsidRPr="00AE31F1">
              <w:rPr>
                <w:sz w:val="24"/>
                <w:szCs w:val="24"/>
              </w:rPr>
              <w:t>БИК 040813608</w:t>
            </w:r>
          </w:p>
          <w:p w:rsidR="00AE31F1" w:rsidRPr="00AE31F1" w:rsidRDefault="00AE31F1" w:rsidP="00AE31F1">
            <w:pPr>
              <w:spacing w:line="240" w:lineRule="auto"/>
              <w:ind w:firstLine="0"/>
              <w:jc w:val="left"/>
              <w:rPr>
                <w:sz w:val="24"/>
                <w:szCs w:val="24"/>
              </w:rPr>
            </w:pPr>
            <w:r w:rsidRPr="00AE31F1">
              <w:rPr>
                <w:sz w:val="24"/>
                <w:szCs w:val="24"/>
              </w:rPr>
              <w:t>к/с 30101810600000000608</w:t>
            </w:r>
          </w:p>
          <w:p w:rsidR="00AE31F1" w:rsidRPr="00AE31F1" w:rsidRDefault="00AE31F1" w:rsidP="00AE31F1">
            <w:pPr>
              <w:spacing w:line="240" w:lineRule="auto"/>
              <w:ind w:firstLine="0"/>
              <w:jc w:val="left"/>
              <w:rPr>
                <w:sz w:val="24"/>
                <w:szCs w:val="24"/>
              </w:rPr>
            </w:pPr>
          </w:p>
          <w:p w:rsidR="00AE31F1" w:rsidRDefault="00AE31F1" w:rsidP="00AE31F1">
            <w:pPr>
              <w:spacing w:line="240" w:lineRule="auto"/>
              <w:ind w:firstLine="0"/>
              <w:jc w:val="left"/>
              <w:rPr>
                <w:sz w:val="24"/>
                <w:szCs w:val="24"/>
              </w:rPr>
            </w:pPr>
            <w:r w:rsidRPr="00AE31F1">
              <w:rPr>
                <w:sz w:val="24"/>
                <w:szCs w:val="24"/>
              </w:rPr>
              <w:t>Почтовый адрес:</w:t>
            </w:r>
          </w:p>
          <w:p w:rsidR="00AE31F1" w:rsidRPr="00AE31F1" w:rsidRDefault="00AE31F1" w:rsidP="00AE31F1">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Филиал АО «ДРСК» «Приморские электрические сети»</w:t>
            </w:r>
          </w:p>
          <w:p w:rsidR="00AE31F1" w:rsidRPr="00AE31F1" w:rsidRDefault="00AE31F1" w:rsidP="00AE31F1">
            <w:pPr>
              <w:spacing w:line="240" w:lineRule="auto"/>
              <w:ind w:firstLine="0"/>
              <w:jc w:val="left"/>
              <w:rPr>
                <w:sz w:val="24"/>
                <w:szCs w:val="24"/>
              </w:rPr>
            </w:pPr>
            <w:r w:rsidRPr="00AE31F1">
              <w:rPr>
                <w:sz w:val="24"/>
                <w:szCs w:val="24"/>
              </w:rPr>
              <w:t>690080, Приморский край, г.Владивосток</w:t>
            </w:r>
          </w:p>
          <w:p w:rsidR="00AE31F1" w:rsidRPr="00AE31F1" w:rsidRDefault="00AE31F1" w:rsidP="00AE31F1">
            <w:pPr>
              <w:spacing w:line="240" w:lineRule="auto"/>
              <w:ind w:firstLine="0"/>
              <w:jc w:val="left"/>
              <w:rPr>
                <w:sz w:val="24"/>
                <w:szCs w:val="24"/>
              </w:rPr>
            </w:pPr>
            <w:r w:rsidRPr="00AE31F1">
              <w:rPr>
                <w:sz w:val="24"/>
                <w:szCs w:val="24"/>
              </w:rPr>
              <w:t>ул.Командорская, д.13а</w:t>
            </w:r>
          </w:p>
          <w:p w:rsidR="00AE31F1" w:rsidRPr="00AE31F1" w:rsidRDefault="00AE31F1" w:rsidP="00AE31F1">
            <w:pPr>
              <w:spacing w:line="240" w:lineRule="auto"/>
              <w:ind w:firstLine="0"/>
              <w:jc w:val="left"/>
              <w:rPr>
                <w:sz w:val="24"/>
                <w:szCs w:val="24"/>
                <w:lang w:val="en-US"/>
              </w:rPr>
            </w:pPr>
            <w:r w:rsidRPr="00AE31F1">
              <w:rPr>
                <w:sz w:val="24"/>
                <w:szCs w:val="24"/>
              </w:rPr>
              <w:t>ИНН</w:t>
            </w:r>
            <w:r w:rsidRPr="00AE31F1">
              <w:rPr>
                <w:sz w:val="24"/>
                <w:szCs w:val="24"/>
                <w:lang w:val="en-US"/>
              </w:rPr>
              <w:t xml:space="preserve"> 2801108200</w:t>
            </w:r>
            <w:r w:rsidRPr="003B6F56">
              <w:rPr>
                <w:sz w:val="24"/>
                <w:szCs w:val="24"/>
                <w:lang w:val="en-US"/>
              </w:rPr>
              <w:t>,</w:t>
            </w:r>
            <w:r w:rsidRPr="00AE31F1">
              <w:rPr>
                <w:sz w:val="24"/>
                <w:szCs w:val="24"/>
                <w:lang w:val="en-US"/>
              </w:rPr>
              <w:t xml:space="preserve"> </w:t>
            </w:r>
            <w:r w:rsidRPr="00AE31F1">
              <w:rPr>
                <w:sz w:val="24"/>
                <w:szCs w:val="24"/>
              </w:rPr>
              <w:t>КПП</w:t>
            </w:r>
            <w:r w:rsidRPr="00AE31F1">
              <w:rPr>
                <w:sz w:val="24"/>
                <w:szCs w:val="24"/>
                <w:lang w:val="en-US"/>
              </w:rPr>
              <w:t xml:space="preserve"> 253731001</w:t>
            </w:r>
          </w:p>
          <w:p w:rsidR="00AE31F1" w:rsidRPr="00AE31F1" w:rsidRDefault="00AE31F1" w:rsidP="00AE31F1">
            <w:pPr>
              <w:spacing w:line="240" w:lineRule="auto"/>
              <w:ind w:firstLine="0"/>
              <w:jc w:val="left"/>
              <w:rPr>
                <w:sz w:val="24"/>
                <w:szCs w:val="24"/>
                <w:lang w:val="en-US"/>
              </w:rPr>
            </w:pPr>
            <w:r w:rsidRPr="00AE31F1">
              <w:rPr>
                <w:sz w:val="24"/>
                <w:szCs w:val="24"/>
                <w:lang w:val="en-US"/>
              </w:rPr>
              <w:t xml:space="preserve">E-mail: </w:t>
            </w:r>
            <w:hyperlink r:id="rId12" w:history="1">
              <w:r w:rsidRPr="00AE31F1">
                <w:rPr>
                  <w:rStyle w:val="aff0"/>
                  <w:sz w:val="24"/>
                  <w:szCs w:val="24"/>
                  <w:lang w:val="en-US"/>
                </w:rPr>
                <w:t>doc@prim.drsk.ru</w:t>
              </w:r>
            </w:hyperlink>
          </w:p>
          <w:p w:rsidR="00AE31F1" w:rsidRPr="00AE31F1" w:rsidRDefault="00AE31F1" w:rsidP="00AE31F1">
            <w:pPr>
              <w:spacing w:line="240" w:lineRule="auto"/>
              <w:ind w:firstLine="0"/>
              <w:jc w:val="left"/>
              <w:rPr>
                <w:sz w:val="24"/>
                <w:szCs w:val="24"/>
              </w:rPr>
            </w:pPr>
            <w:r w:rsidRPr="00AE31F1">
              <w:rPr>
                <w:sz w:val="24"/>
                <w:szCs w:val="24"/>
              </w:rPr>
              <w:t>Тел: 8(4232)22-32-12</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197"/>
              <w:gridCol w:w="5624"/>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89"/>
        <w:gridCol w:w="1432"/>
        <w:gridCol w:w="1431"/>
        <w:gridCol w:w="1432"/>
        <w:gridCol w:w="1432"/>
        <w:gridCol w:w="1796"/>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597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lastRenderedPageBreak/>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7"/>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w:t>
      </w:r>
      <w:r w:rsidRPr="00F8297E">
        <w:rPr>
          <w:rFonts w:eastAsia="TimesNewRomanPS-BoldMT"/>
          <w:sz w:val="24"/>
          <w:szCs w:val="24"/>
          <w:lang w:eastAsia="en-US"/>
        </w:rPr>
        <w:lastRenderedPageBreak/>
        <w:t>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9"/>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20"/>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5D4" w:rsidRDefault="00F905D4">
      <w:r>
        <w:separator/>
      </w:r>
    </w:p>
  </w:endnote>
  <w:endnote w:type="continuationSeparator" w:id="0">
    <w:p w:rsidR="00F905D4" w:rsidRDefault="00F905D4">
      <w:r>
        <w:continuationSeparator/>
      </w:r>
    </w:p>
  </w:endnote>
  <w:endnote w:type="continuationNotice" w:id="1">
    <w:p w:rsidR="00F905D4" w:rsidRDefault="00F905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771168"/>
      <w:docPartObj>
        <w:docPartGallery w:val="Page Numbers (Bottom of Page)"/>
        <w:docPartUnique/>
      </w:docPartObj>
    </w:sdtPr>
    <w:sdtEndPr/>
    <w:sdtContent>
      <w:p w:rsidR="003B6F56" w:rsidRDefault="003B6F56">
        <w:pPr>
          <w:pStyle w:val="af7"/>
          <w:jc w:val="right"/>
        </w:pPr>
        <w:r>
          <w:fldChar w:fldCharType="begin"/>
        </w:r>
        <w:r>
          <w:instrText>PAGE   \* MERGEFORMAT</w:instrText>
        </w:r>
        <w:r>
          <w:fldChar w:fldCharType="separate"/>
        </w:r>
        <w:r w:rsidR="00C45429" w:rsidRPr="00C45429">
          <w:rPr>
            <w:noProof/>
            <w:lang w:val="ru-RU"/>
          </w:rPr>
          <w:t>21</w:t>
        </w:r>
        <w:r>
          <w:fldChar w:fldCharType="end"/>
        </w:r>
      </w:p>
    </w:sdtContent>
  </w:sdt>
  <w:p w:rsidR="003B6F56" w:rsidRDefault="003B6F5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Pr="003529A1" w:rsidRDefault="003B6F56"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5D4" w:rsidRDefault="00F905D4">
      <w:r>
        <w:separator/>
      </w:r>
    </w:p>
  </w:footnote>
  <w:footnote w:type="continuationSeparator" w:id="0">
    <w:p w:rsidR="00F905D4" w:rsidRDefault="00F905D4">
      <w:r>
        <w:continuationSeparator/>
      </w:r>
    </w:p>
  </w:footnote>
  <w:footnote w:type="continuationNotice" w:id="1">
    <w:p w:rsidR="00F905D4" w:rsidRDefault="00F905D4">
      <w:pPr>
        <w:spacing w:line="240" w:lineRule="auto"/>
      </w:pPr>
    </w:p>
  </w:footnote>
  <w:footnote w:id="2">
    <w:p w:rsidR="003B6F56" w:rsidRDefault="003B6F56"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3B6F56" w:rsidRDefault="003B6F56"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3B6F56" w:rsidRDefault="003B6F56"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3B6F56" w:rsidRDefault="003B6F5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3B6F56" w:rsidRDefault="003B6F5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3B6F56" w:rsidRPr="00B062A1" w:rsidRDefault="003B6F56"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3B6F56" w:rsidRPr="006438F9" w:rsidRDefault="003B6F56"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3B6F56" w:rsidRDefault="003B6F56"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8">
    <w:p w:rsidR="003B6F56" w:rsidRDefault="003B6F56"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3B6F56" w:rsidRDefault="003B6F56"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3B6F56" w:rsidRPr="00C2118D" w:rsidRDefault="003B6F56"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3B6F56" w:rsidRPr="00220127" w:rsidRDefault="003B6F56"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3B6F56" w:rsidRDefault="003B6F56"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3B6F56" w:rsidRDefault="003B6F5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3B6F56" w:rsidRDefault="003B6F5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3B6F56" w:rsidRDefault="003B6F56" w:rsidP="00C76893">
      <w:pPr>
        <w:pStyle w:val="a6"/>
        <w:jc w:val="both"/>
      </w:pPr>
      <w:r>
        <w:rPr>
          <w:rStyle w:val="a8"/>
        </w:rPr>
        <w:footnoteRef/>
      </w:r>
      <w:r>
        <w:t xml:space="preserve"> С учетом комментариев к пункту 2.3.9 Договора.</w:t>
      </w:r>
    </w:p>
  </w:footnote>
  <w:footnote w:id="16">
    <w:p w:rsidR="003B6F56" w:rsidRDefault="003B6F56" w:rsidP="006D75DE">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7">
    <w:p w:rsidR="003B6F56" w:rsidRPr="00B94B5C" w:rsidRDefault="003B6F56"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3B6F56" w:rsidRPr="00B94B5C" w:rsidRDefault="003B6F56" w:rsidP="006D75DE">
      <w:pPr>
        <w:pStyle w:val="a6"/>
      </w:pPr>
      <w:r>
        <w:t>(</w:t>
      </w:r>
      <w:hyperlink r:id="rId1" w:history="1">
        <w:r w:rsidRPr="003672E5">
          <w:rPr>
            <w:rStyle w:val="aff0"/>
          </w:rPr>
          <w:t>http://web.drsk.ru/source/files/content/2021/86.pdf</w:t>
        </w:r>
      </w:hyperlink>
      <w:r>
        <w:t>).</w:t>
      </w:r>
    </w:p>
  </w:footnote>
  <w:footnote w:id="18">
    <w:p w:rsidR="003B6F56" w:rsidRDefault="003B6F56"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9">
    <w:p w:rsidR="003B6F56" w:rsidRDefault="003B6F56"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20">
    <w:p w:rsidR="003B6F56" w:rsidRPr="00683BF8" w:rsidRDefault="003B6F56"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Default="003B6F5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1E"/>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429"/>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6F5A"/>
    <w:rsid w:val="00F875F2"/>
    <w:rsid w:val="00F87D56"/>
    <w:rsid w:val="00F87F57"/>
    <w:rsid w:val="00F900B2"/>
    <w:rsid w:val="00F902E6"/>
    <w:rsid w:val="00F90337"/>
    <w:rsid w:val="00F905D4"/>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C684B"/>
  <w15:docId w15:val="{6D0FFB6C-F717-48D8-AC2C-5FDC14CD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E69F8-1711-4448-9EE6-AF6172BF8058}">
  <ds:schemaRefs>
    <ds:schemaRef ds:uri="http://schemas.openxmlformats.org/officeDocument/2006/bibliography"/>
  </ds:schemaRefs>
</ds:datastoreItem>
</file>

<file path=customXml/itemProps2.xml><?xml version="1.0" encoding="utf-8"?>
<ds:datastoreItem xmlns:ds="http://schemas.openxmlformats.org/officeDocument/2006/customXml" ds:itemID="{218FEA28-AC16-4019-8B76-91FD9E1A1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24807</Words>
  <Characters>141405</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165881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17</cp:revision>
  <cp:lastPrinted>2021-09-20T04:40:00Z</cp:lastPrinted>
  <dcterms:created xsi:type="dcterms:W3CDTF">2021-09-16T03:43:00Z</dcterms:created>
  <dcterms:modified xsi:type="dcterms:W3CDTF">2021-10-26T02:46:00Z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